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E78CB">
        <w:rPr>
          <w:rFonts w:ascii="Times New Roman" w:eastAsia="Times New Roman" w:hAnsi="Times New Roman" w:cs="Times New Roman"/>
          <w:sz w:val="28"/>
          <w:szCs w:val="28"/>
          <w:highlight w:val="yellow"/>
        </w:rPr>
        <w:t>«</w:t>
      </w:r>
      <w:r w:rsidR="002121AF" w:rsidRPr="002121AF">
        <w:rPr>
          <w:rFonts w:ascii="Times New Roman" w:eastAsia="Times New Roman" w:hAnsi="Times New Roman" w:cs="Times New Roman"/>
          <w:sz w:val="28"/>
          <w:szCs w:val="28"/>
          <w:highlight w:val="yellow"/>
        </w:rPr>
        <w:t>Реконструкция ВЛ-0,4кВ от ЗТП КШК 1301</w:t>
      </w:r>
      <w:r w:rsidR="00900DEE">
        <w:rPr>
          <w:rFonts w:ascii="Times New Roman" w:eastAsia="Times New Roman" w:hAnsi="Times New Roman" w:cs="Times New Roman"/>
          <w:sz w:val="28"/>
          <w:szCs w:val="28"/>
          <w:highlight w:val="yellow"/>
        </w:rPr>
        <w:t>/2*400 кВА с заменой ЗТП на КТП</w:t>
      </w:r>
      <w:r w:rsidR="00EE1608" w:rsidRPr="00E54160">
        <w:rPr>
          <w:rFonts w:ascii="Times New Roman" w:eastAsia="Times New Roman" w:hAnsi="Times New Roman" w:cs="Times New Roman"/>
          <w:sz w:val="28"/>
          <w:szCs w:val="28"/>
          <w:highlight w:val="yellow"/>
        </w:rPr>
        <w:t>»</w:t>
      </w:r>
    </w:p>
    <w:p w:rsidR="008715A4" w:rsidRDefault="00721116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E541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 w:rsidRPr="002121AF">
        <w:rPr>
          <w:rFonts w:ascii="Times New Roman" w:eastAsia="Times New Roman" w:hAnsi="Times New Roman" w:cs="Times New Roman"/>
          <w:sz w:val="24"/>
          <w:szCs w:val="24"/>
          <w:highlight w:val="yellow"/>
        </w:rPr>
        <w:t>«</w:t>
      </w:r>
      <w:r w:rsidR="002121AF" w:rsidRPr="002121AF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Реконструкция ВЛ-0,4кВ от ЗТП КШК 1301</w:t>
      </w:r>
      <w:r w:rsidR="00900DEE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/2*400 кВА с заменой ЗТП на КТП</w:t>
      </w:r>
      <w:r w:rsidR="00345CCB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»</w:t>
      </w:r>
      <w:r w:rsidR="00E5416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r w:rsidR="00C33517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Самарская обл., </w:t>
      </w:r>
      <w:r w:rsidR="00E54160">
        <w:rPr>
          <w:rFonts w:ascii="Times New Roman" w:eastAsia="Times New Roman" w:hAnsi="Times New Roman" w:cs="Times New Roman"/>
          <w:sz w:val="24"/>
          <w:szCs w:val="24"/>
          <w:highlight w:val="yellow"/>
        </w:rPr>
        <w:t>Кошкинский район, с. Кошки</w:t>
      </w:r>
      <w:r w:rsidR="00951AAC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беспечение надежности и качества электроснабжения существующих потребителей и обеспечение возможностиподключения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1F18ED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E541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121AF" w:rsidRPr="002121AF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Реконструкция ВЛ-0,4кВ от ЗТП КШК 1301/2*400 кВА с заменой ЗТП на КТП </w:t>
      </w:r>
      <w:r w:rsidR="00B23AAB" w:rsidRPr="00E5416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.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DE77EB">
        <w:rPr>
          <w:rFonts w:ascii="Times New Roman" w:eastAsia="Times New Roman" w:hAnsi="Times New Roman" w:cs="Times New Roman"/>
          <w:sz w:val="24"/>
          <w:szCs w:val="24"/>
          <w:highlight w:val="yellow"/>
        </w:rPr>
        <w:t>2018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конструктивное исполнение линий —</w:t>
      </w:r>
      <w:r w:rsidR="00DE77EB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воздушные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линии;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напряжение — </w:t>
      </w:r>
      <w:r w:rsidR="00256910">
        <w:rPr>
          <w:rFonts w:ascii="Times New Roman" w:eastAsia="Times New Roman" w:hAnsi="Times New Roman" w:cs="Times New Roman"/>
          <w:sz w:val="24"/>
          <w:szCs w:val="24"/>
          <w:highlight w:val="yellow"/>
        </w:rPr>
        <w:t>0,4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кВ;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длина линий — </w:t>
      </w:r>
      <w:r w:rsidR="00C06998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2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км;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марка провода — </w:t>
      </w:r>
      <w:r w:rsidR="00256910">
        <w:rPr>
          <w:rFonts w:ascii="Times New Roman" w:eastAsia="Times New Roman" w:hAnsi="Times New Roman" w:cs="Times New Roman"/>
          <w:sz w:val="24"/>
          <w:szCs w:val="24"/>
          <w:highlight w:val="yellow"/>
        </w:rPr>
        <w:t>АС-35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4C5D98" w:rsidRPr="00EF53FC" w:rsidRDefault="004C5D98" w:rsidP="004C5D98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количество и </w:t>
      </w:r>
      <w:r w:rsidR="00F57A24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марка силовых трансформаторов –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ТМГ-</w:t>
      </w:r>
      <w:r w:rsidR="00256910">
        <w:rPr>
          <w:rFonts w:ascii="Times New Roman" w:eastAsia="Times New Roman" w:hAnsi="Times New Roman" w:cs="Times New Roman"/>
          <w:sz w:val="24"/>
          <w:szCs w:val="24"/>
          <w:highlight w:val="yellow"/>
        </w:rPr>
        <w:t>4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00, </w:t>
      </w:r>
      <w:r w:rsidR="00256910">
        <w:rPr>
          <w:rFonts w:ascii="Times New Roman" w:eastAsia="Times New Roman" w:hAnsi="Times New Roman" w:cs="Times New Roman"/>
          <w:sz w:val="24"/>
          <w:szCs w:val="24"/>
          <w:highlight w:val="yellow"/>
        </w:rPr>
        <w:t>2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шт</w:t>
      </w:r>
      <w:r w:rsidR="00C06998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мощность силовых трансформаторов – </w:t>
      </w:r>
      <w:r w:rsidR="00256910">
        <w:rPr>
          <w:rFonts w:ascii="Times New Roman" w:eastAsia="Times New Roman" w:hAnsi="Times New Roman" w:cs="Times New Roman"/>
          <w:sz w:val="24"/>
          <w:szCs w:val="24"/>
          <w:highlight w:val="yellow"/>
        </w:rPr>
        <w:t>0,8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МВА.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2020 г.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2021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(реконструкции,модернизации и демонтажу) объектов электроэнергетики, включая их наименования,планируемые сроки и объемы выполнения контрольных этапов реализации инвестиционныхпроектов, объемы финансирования и освоения капитальных вложений, в том числе сраспределением на основные этапы работ, а также ввода основных средств с указаниемотчетных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525BCB" w:rsidRPr="002121AF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«</w:t>
      </w:r>
      <w:r w:rsidR="002121AF" w:rsidRPr="002121AF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Реконструкция ВЛ-0,4кВ от ЗТП КШК 1301</w:t>
      </w:r>
      <w:r w:rsidR="00900DEE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/2*400 кВА с заменой ЗТП на КТП</w:t>
      </w:r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25691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25691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="0025691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3317B">
        <w:rPr>
          <w:rFonts w:ascii="Times New Roman" w:eastAsia="Times New Roman" w:hAnsi="Times New Roman" w:cs="Times New Roman"/>
          <w:sz w:val="24"/>
          <w:szCs w:val="24"/>
        </w:rPr>
        <w:t>лет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293390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3390">
        <w:rPr>
          <w:rFonts w:ascii="Times New Roman" w:eastAsia="Times New Roman" w:hAnsi="Times New Roman" w:cs="Times New Roman"/>
          <w:sz w:val="24"/>
          <w:szCs w:val="24"/>
          <w:highlight w:val="yellow"/>
        </w:rPr>
        <w:t>2018</w:t>
      </w:r>
      <w:r w:rsidR="002C29FB" w:rsidRPr="00293390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г. - реконструкция </w:t>
      </w:r>
      <w:r w:rsidRPr="00293390">
        <w:rPr>
          <w:rFonts w:ascii="Times New Roman" w:eastAsia="Times New Roman" w:hAnsi="Times New Roman" w:cs="Times New Roman"/>
          <w:sz w:val="24"/>
          <w:szCs w:val="24"/>
          <w:highlight w:val="yellow"/>
        </w:rPr>
        <w:t>2</w:t>
      </w:r>
      <w:r w:rsidR="002C29FB" w:rsidRPr="00293390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км линии</w:t>
      </w:r>
      <w:r w:rsidRPr="00293390">
        <w:rPr>
          <w:rFonts w:ascii="Times New Roman" w:eastAsia="Times New Roman" w:hAnsi="Times New Roman" w:cs="Times New Roman"/>
          <w:sz w:val="24"/>
          <w:szCs w:val="24"/>
          <w:highlight w:val="yellow"/>
        </w:rPr>
        <w:t>, замена на 2 ТМГ-400</w:t>
      </w:r>
      <w:r w:rsidR="00896745" w:rsidRPr="00293390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-  стоимость </w:t>
      </w:r>
      <w:r w:rsidRPr="00293390">
        <w:rPr>
          <w:rFonts w:ascii="Times New Roman" w:eastAsia="Times New Roman" w:hAnsi="Times New Roman" w:cs="Times New Roman"/>
          <w:sz w:val="24"/>
          <w:szCs w:val="24"/>
          <w:highlight w:val="yellow"/>
        </w:rPr>
        <w:t>13,4</w:t>
      </w:r>
      <w:r w:rsidR="00896745" w:rsidRPr="00293390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млн. руб. (без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отношенииреализуемых инвестиционных проектов), в том числе результаты закупок товаров, работ иуслуг,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20</w:t>
      </w:r>
      <w:r w:rsidR="0025691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1</w:t>
      </w:r>
      <w:r w:rsidR="006E78CB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8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</w:t>
      </w:r>
      <w:r w:rsidR="00A447AE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bookmarkStart w:id="0" w:name="_GoBack"/>
      <w:bookmarkEnd w:id="0"/>
      <w:r w:rsidR="0029339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0,</w:t>
      </w:r>
      <w:r w:rsidR="002121AF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0</w:t>
      </w:r>
      <w:r w:rsidR="00AD0729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1116" w:rsidRDefault="00721116" w:rsidP="00AA7678">
      <w:pPr>
        <w:spacing w:after="0" w:line="240" w:lineRule="auto"/>
      </w:pPr>
      <w:r>
        <w:separator/>
      </w:r>
    </w:p>
  </w:endnote>
  <w:endnote w:type="continuationSeparator" w:id="1">
    <w:p w:rsidR="00721116" w:rsidRDefault="00721116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BD4D07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900DEE">
          <w:rPr>
            <w:noProof/>
          </w:rPr>
          <w:t>2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1116" w:rsidRDefault="00721116" w:rsidP="00AA7678">
      <w:pPr>
        <w:spacing w:after="0" w:line="240" w:lineRule="auto"/>
      </w:pPr>
      <w:r>
        <w:separator/>
      </w:r>
    </w:p>
  </w:footnote>
  <w:footnote w:type="continuationSeparator" w:id="1">
    <w:p w:rsidR="00721116" w:rsidRDefault="00721116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36016"/>
    <w:rsid w:val="000A58F6"/>
    <w:rsid w:val="000F4CD2"/>
    <w:rsid w:val="00115423"/>
    <w:rsid w:val="001303CC"/>
    <w:rsid w:val="00140086"/>
    <w:rsid w:val="00147259"/>
    <w:rsid w:val="001A63CF"/>
    <w:rsid w:val="001F18ED"/>
    <w:rsid w:val="001F67E2"/>
    <w:rsid w:val="002121AF"/>
    <w:rsid w:val="00256910"/>
    <w:rsid w:val="00264A2F"/>
    <w:rsid w:val="00280E34"/>
    <w:rsid w:val="00293390"/>
    <w:rsid w:val="002C29FB"/>
    <w:rsid w:val="002C3F25"/>
    <w:rsid w:val="00323E93"/>
    <w:rsid w:val="00344AC5"/>
    <w:rsid w:val="00345CCB"/>
    <w:rsid w:val="00350E4F"/>
    <w:rsid w:val="003B1D39"/>
    <w:rsid w:val="003F2E60"/>
    <w:rsid w:val="0041291D"/>
    <w:rsid w:val="00416836"/>
    <w:rsid w:val="0043317B"/>
    <w:rsid w:val="00451B46"/>
    <w:rsid w:val="00462A22"/>
    <w:rsid w:val="00477711"/>
    <w:rsid w:val="004C5D98"/>
    <w:rsid w:val="005065C1"/>
    <w:rsid w:val="00525BCB"/>
    <w:rsid w:val="0054026D"/>
    <w:rsid w:val="005413E9"/>
    <w:rsid w:val="0055353A"/>
    <w:rsid w:val="00565F35"/>
    <w:rsid w:val="00573F3F"/>
    <w:rsid w:val="005872B6"/>
    <w:rsid w:val="005A4D67"/>
    <w:rsid w:val="005D728B"/>
    <w:rsid w:val="00606711"/>
    <w:rsid w:val="006364DC"/>
    <w:rsid w:val="006538A8"/>
    <w:rsid w:val="00676BFB"/>
    <w:rsid w:val="006C489E"/>
    <w:rsid w:val="006D1EF8"/>
    <w:rsid w:val="006E78CB"/>
    <w:rsid w:val="00721116"/>
    <w:rsid w:val="00773BF2"/>
    <w:rsid w:val="007C49C9"/>
    <w:rsid w:val="007E0B16"/>
    <w:rsid w:val="008160E1"/>
    <w:rsid w:val="008339BA"/>
    <w:rsid w:val="0083417B"/>
    <w:rsid w:val="008662F9"/>
    <w:rsid w:val="00896745"/>
    <w:rsid w:val="00900DEE"/>
    <w:rsid w:val="00951AAC"/>
    <w:rsid w:val="009707F7"/>
    <w:rsid w:val="009B57E4"/>
    <w:rsid w:val="00A013D2"/>
    <w:rsid w:val="00A24D8A"/>
    <w:rsid w:val="00A31290"/>
    <w:rsid w:val="00A43D4C"/>
    <w:rsid w:val="00A447AE"/>
    <w:rsid w:val="00A82D97"/>
    <w:rsid w:val="00AA7678"/>
    <w:rsid w:val="00AD0729"/>
    <w:rsid w:val="00B23AAB"/>
    <w:rsid w:val="00B272FC"/>
    <w:rsid w:val="00B54961"/>
    <w:rsid w:val="00B90FB0"/>
    <w:rsid w:val="00B96785"/>
    <w:rsid w:val="00BC2EBB"/>
    <w:rsid w:val="00BD4D07"/>
    <w:rsid w:val="00BE49AE"/>
    <w:rsid w:val="00BF261A"/>
    <w:rsid w:val="00C04F7E"/>
    <w:rsid w:val="00C06998"/>
    <w:rsid w:val="00C33517"/>
    <w:rsid w:val="00CE0B69"/>
    <w:rsid w:val="00CF515C"/>
    <w:rsid w:val="00D14233"/>
    <w:rsid w:val="00D25C04"/>
    <w:rsid w:val="00D35163"/>
    <w:rsid w:val="00D45053"/>
    <w:rsid w:val="00D72892"/>
    <w:rsid w:val="00D93F5A"/>
    <w:rsid w:val="00DE77EB"/>
    <w:rsid w:val="00E03109"/>
    <w:rsid w:val="00E371D1"/>
    <w:rsid w:val="00E54160"/>
    <w:rsid w:val="00E707BF"/>
    <w:rsid w:val="00EB799B"/>
    <w:rsid w:val="00EE1608"/>
    <w:rsid w:val="00EF47C0"/>
    <w:rsid w:val="00EF53FC"/>
    <w:rsid w:val="00F00687"/>
    <w:rsid w:val="00F02812"/>
    <w:rsid w:val="00F332CC"/>
    <w:rsid w:val="00F57A24"/>
    <w:rsid w:val="00F64F07"/>
    <w:rsid w:val="00F74631"/>
    <w:rsid w:val="00FB7B60"/>
    <w:rsid w:val="00FC7308"/>
    <w:rsid w:val="00FD5B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29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4129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41291D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41291D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41291D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4129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41291D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41291D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41291D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4129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41291D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41291D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41291D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4129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41291D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41291D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41291D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41291D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41291D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41291D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41291D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41291D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ED1777-2A00-456D-846B-BD094ABD86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1111</Words>
  <Characters>6334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user</cp:lastModifiedBy>
  <cp:revision>7</cp:revision>
  <cp:lastPrinted>2016-07-29T07:27:00Z</cp:lastPrinted>
  <dcterms:created xsi:type="dcterms:W3CDTF">2018-01-09T11:53:00Z</dcterms:created>
  <dcterms:modified xsi:type="dcterms:W3CDTF">2018-02-05T06:33:00Z</dcterms:modified>
</cp:coreProperties>
</file>